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67" w:rsidRPr="00C807D4" w:rsidRDefault="00220267" w:rsidP="00220267">
      <w:pPr>
        <w:rPr>
          <w:color w:val="FF0000"/>
          <w:sz w:val="36"/>
          <w:szCs w:val="36"/>
        </w:rPr>
      </w:pPr>
      <w:bookmarkStart w:id="0" w:name="_GoBack"/>
      <w:bookmarkEnd w:id="0"/>
      <w:r w:rsidRPr="00C807D4">
        <w:rPr>
          <w:color w:val="FF0000"/>
          <w:sz w:val="36"/>
          <w:szCs w:val="36"/>
        </w:rPr>
        <w:t xml:space="preserve">Intervención 7.  </w:t>
      </w:r>
    </w:p>
    <w:p w:rsidR="00220267" w:rsidRPr="00C807D4" w:rsidRDefault="00220267" w:rsidP="00220267">
      <w:pPr>
        <w:rPr>
          <w:b/>
        </w:rPr>
      </w:pPr>
      <w:r w:rsidRPr="00C807D4">
        <w:rPr>
          <w:b/>
        </w:rPr>
        <w:t xml:space="preserve">Apertura </w:t>
      </w:r>
    </w:p>
    <w:p w:rsidR="00220267" w:rsidRPr="00C807D4" w:rsidRDefault="00220267" w:rsidP="00220267">
      <w:pPr>
        <w:rPr>
          <w:color w:val="00B050"/>
          <w:sz w:val="36"/>
          <w:szCs w:val="36"/>
        </w:rPr>
      </w:pPr>
      <w:r w:rsidRPr="00C807D4">
        <w:rPr>
          <w:color w:val="00B050"/>
          <w:sz w:val="36"/>
          <w:szCs w:val="36"/>
        </w:rPr>
        <w:t>¿Qué es una rotación en el plano?</w:t>
      </w:r>
    </w:p>
    <w:p w:rsidR="00220267" w:rsidRPr="00C807D4" w:rsidRDefault="00220267" w:rsidP="00220267">
      <w:pPr>
        <w:rPr>
          <w:b/>
        </w:rPr>
      </w:pPr>
      <w:r w:rsidRPr="00C807D4">
        <w:rPr>
          <w:b/>
        </w:rPr>
        <w:t xml:space="preserve">Objetivo: </w:t>
      </w:r>
    </w:p>
    <w:p w:rsidR="00220267" w:rsidRPr="00AE57C4" w:rsidRDefault="00220267" w:rsidP="00220267">
      <w:pPr>
        <w:pStyle w:val="Prrafodelista"/>
        <w:numPr>
          <w:ilvl w:val="0"/>
          <w:numId w:val="5"/>
        </w:numPr>
      </w:pPr>
      <w:r w:rsidRPr="00102B9F">
        <w:t>Co</w:t>
      </w:r>
      <w:r>
        <w:t>nocer el concepto de rotación en el plano cartesiano</w:t>
      </w:r>
    </w:p>
    <w:p w:rsidR="00220267" w:rsidRPr="00AE57C4" w:rsidRDefault="00220267" w:rsidP="00220267">
      <w:r w:rsidRPr="00AE57C4">
        <w:t>Metodología</w:t>
      </w:r>
    </w:p>
    <w:p w:rsidR="00220267" w:rsidRPr="00AE57C4" w:rsidRDefault="00220267" w:rsidP="00220267">
      <w:r w:rsidRPr="00AE57C4">
        <w:t>Se inicia la clase solicitando a los estudiantes que, desde sus pre-saberes, definan qu</w:t>
      </w:r>
      <w:r>
        <w:t>é</w:t>
      </w:r>
      <w:r w:rsidRPr="00AE57C4">
        <w:t xml:space="preserve"> es un</w:t>
      </w:r>
      <w:r>
        <w:t>a</w:t>
      </w:r>
      <w:r w:rsidRPr="00AE57C4">
        <w:t xml:space="preserve"> </w:t>
      </w:r>
      <w:r>
        <w:t>rotación.</w:t>
      </w:r>
      <w:r w:rsidRPr="00AE57C4">
        <w:t xml:space="preserve"> Se registra en el tablero las definiciones de c</w:t>
      </w:r>
      <w:r>
        <w:t xml:space="preserve">ada estudiante. </w:t>
      </w:r>
      <w:r w:rsidRPr="00AE57C4">
        <w:t>En el caso que ningún estudiante tenga pre-saberes de este tema se pide que, haciendo uso del diccionario o del celular busquen el concepto.</w:t>
      </w:r>
      <w:r>
        <w:t xml:space="preserve"> Luego se entrega la guía de trabajo y se comparan los conceptos dados por los estudiantes con el consignado en la guía. Se explica el ejemplo y se pide a los estudiantes que resuelvan el taller en clase para evaluar la apropiación del concepto de rotación en el plano</w:t>
      </w:r>
    </w:p>
    <w:p w:rsidR="00220267" w:rsidRDefault="00220267" w:rsidP="00220267">
      <w:pPr>
        <w:keepNext/>
        <w:ind w:firstLine="0"/>
        <w:jc w:val="center"/>
      </w:pPr>
      <w:r>
        <w:rPr>
          <w:noProof/>
          <w:lang w:eastAsia="es-ES"/>
        </w:rPr>
        <w:drawing>
          <wp:inline distT="0" distB="0" distL="0" distR="0" wp14:anchorId="360FCEB7" wp14:editId="177A11FB">
            <wp:extent cx="3024554" cy="2269115"/>
            <wp:effectExtent l="0" t="0" r="0" b="0"/>
            <wp:docPr id="1" name="Imagen 1" descr="D:\fotos trabajo de grado\SAM_7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fotos trabajo de grado\SAM_7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89" cy="226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267" w:rsidRDefault="00220267" w:rsidP="00220267">
      <w:pPr>
        <w:pStyle w:val="notatablas"/>
        <w:jc w:val="center"/>
      </w:pPr>
      <w:bookmarkStart w:id="1" w:name="_Toc502746589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  <w:r>
        <w:t>. Concepto dado por algunos estudiantes</w:t>
      </w:r>
      <w:bookmarkEnd w:id="1"/>
    </w:p>
    <w:p w:rsidR="00220267" w:rsidRDefault="00220267" w:rsidP="00220267">
      <w:pPr>
        <w:rPr>
          <w:rFonts w:ascii="Algerian" w:hAnsi="Algerian"/>
          <w:color w:val="FF0000"/>
          <w:lang w:val="es-CO"/>
        </w:rPr>
      </w:pPr>
    </w:p>
    <w:p w:rsidR="00220267" w:rsidRDefault="00220267" w:rsidP="00220267">
      <w:pPr>
        <w:rPr>
          <w:rFonts w:ascii="Algerian" w:hAnsi="Algerian"/>
          <w:color w:val="FF0000"/>
          <w:lang w:val="es-CO"/>
        </w:rPr>
      </w:pPr>
    </w:p>
    <w:p w:rsidR="00220267" w:rsidRDefault="00220267" w:rsidP="00220267">
      <w:pPr>
        <w:rPr>
          <w:rFonts w:ascii="Algerian" w:hAnsi="Algerian"/>
          <w:color w:val="FF0000"/>
          <w:lang w:val="es-CO"/>
        </w:rPr>
      </w:pPr>
    </w:p>
    <w:p w:rsidR="00220267" w:rsidRPr="00C807D4" w:rsidRDefault="00220267" w:rsidP="00220267">
      <w:pPr>
        <w:jc w:val="center"/>
        <w:rPr>
          <w:rFonts w:ascii="Algerian" w:hAnsi="Algerian"/>
          <w:b/>
          <w:color w:val="FF0000"/>
          <w:lang w:val="es-CO"/>
        </w:rPr>
      </w:pPr>
      <w:r w:rsidRPr="00C807D4">
        <w:rPr>
          <w:rFonts w:ascii="Algerian" w:hAnsi="Algerian"/>
          <w:b/>
          <w:color w:val="FF0000"/>
          <w:lang w:val="es-CO"/>
        </w:rPr>
        <w:lastRenderedPageBreak/>
        <w:t>Rotaciones</w:t>
      </w:r>
    </w:p>
    <w:p w:rsidR="00220267" w:rsidRDefault="00220267" w:rsidP="00220267">
      <w:pPr>
        <w:rPr>
          <w:lang w:val="es-CO"/>
        </w:rPr>
      </w:pPr>
      <w:r>
        <w:rPr>
          <w:lang w:val="es-CO"/>
        </w:rPr>
        <w:t>Una rotación o giro es un movimiento que realiza una figura alrededor de un punto fijo.</w:t>
      </w:r>
    </w:p>
    <w:p w:rsidR="00220267" w:rsidRDefault="00220267" w:rsidP="00220267">
      <w:pPr>
        <w:rPr>
          <w:lang w:val="es-CO"/>
        </w:rPr>
      </w:pPr>
      <w:r>
        <w:rPr>
          <w:lang w:val="es-CO"/>
        </w:rPr>
        <w:t>En la rotación de un polígono intervienen el centro de rotación (interior, exterior o en el contorno del polígono), el sentido y el ángulo de giro.</w:t>
      </w:r>
    </w:p>
    <w:p w:rsidR="00220267" w:rsidRPr="00C45DDB" w:rsidRDefault="00220267" w:rsidP="00220267">
      <w:pPr>
        <w:rPr>
          <w:lang w:val="es-CO"/>
        </w:rPr>
      </w:pPr>
      <w:r w:rsidRPr="00C45DDB">
        <w:rPr>
          <w:lang w:val="es-CO"/>
        </w:rPr>
        <w:t>Cuando el sentido está determinado por las manecillas del reloj se dice que es sentido horario o negativo. Cuando es contrario al de las manecillas del reloj se dice que es sentido anti horario o positivo.</w:t>
      </w:r>
    </w:p>
    <w:p w:rsidR="00220267" w:rsidRDefault="00220267" w:rsidP="00220267">
      <w:pPr>
        <w:pStyle w:val="Sinespaciado"/>
        <w:jc w:val="both"/>
      </w:pPr>
    </w:p>
    <w:p w:rsidR="00220267" w:rsidRDefault="00220267" w:rsidP="00220267">
      <w:pPr>
        <w:pStyle w:val="Sinespaciado"/>
        <w:jc w:val="both"/>
      </w:pPr>
      <w:r>
        <w:t>El ángulo de giro se expresa en grados.</w:t>
      </w:r>
    </w:p>
    <w:p w:rsidR="00220267" w:rsidRDefault="00220267" w:rsidP="00220267">
      <w:pPr>
        <w:pStyle w:val="Sinespaciado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2980F" wp14:editId="64E06957">
                <wp:simplePos x="0" y="0"/>
                <wp:positionH relativeFrom="column">
                  <wp:posOffset>3016885</wp:posOffset>
                </wp:positionH>
                <wp:positionV relativeFrom="paragraph">
                  <wp:posOffset>56515</wp:posOffset>
                </wp:positionV>
                <wp:extent cx="2374265" cy="1403985"/>
                <wp:effectExtent l="0" t="0" r="22860" b="10160"/>
                <wp:wrapNone/>
                <wp:docPr id="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67" w:rsidRDefault="00220267" w:rsidP="00220267">
                            <w:r w:rsidRPr="002B148B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971C71D" wp14:editId="6CF052F6">
                                  <wp:extent cx="1965325" cy="1577210"/>
                                  <wp:effectExtent l="0" t="0" r="0" b="444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5325" cy="157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7.55pt;margin-top:4.4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">
                <v:textbox style="mso-fit-shape-to-text:t">
                  <w:txbxContent>
                    <w:p w:rsidR="00220267" w:rsidRDefault="00220267" w:rsidP="00220267">
                      <w:r w:rsidRPr="002B148B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971C71D" wp14:editId="6CF052F6">
                            <wp:extent cx="1965325" cy="1577210"/>
                            <wp:effectExtent l="0" t="0" r="0" b="444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5325" cy="157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0267" w:rsidRPr="00E93046" w:rsidRDefault="00220267" w:rsidP="00220267">
      <w:pPr>
        <w:pStyle w:val="Sinespaciado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1A7E4" wp14:editId="2E32A122">
                <wp:simplePos x="0" y="0"/>
                <wp:positionH relativeFrom="column">
                  <wp:posOffset>127591</wp:posOffset>
                </wp:positionH>
                <wp:positionV relativeFrom="paragraph">
                  <wp:posOffset>77189</wp:posOffset>
                </wp:positionV>
                <wp:extent cx="2443480" cy="1807535"/>
                <wp:effectExtent l="57150" t="38100" r="71120" b="97790"/>
                <wp:wrapNone/>
                <wp:docPr id="3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8075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20267" w:rsidRPr="002B148B" w:rsidRDefault="00220267" w:rsidP="00220267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2B148B">
                              <w:rPr>
                                <w:b/>
                                <w:lang w:val="es-CO"/>
                              </w:rPr>
                              <w:t>Notaciones para rotaciones</w:t>
                            </w:r>
                          </w:p>
                          <w:p w:rsidR="00220267" w:rsidRPr="00B92B2C" w:rsidRDefault="00220267" w:rsidP="0022026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rPr>
                                <w:lang w:val="es-CO"/>
                              </w:rPr>
                              <w:t>Centro: C</w:t>
                            </w:r>
                          </w:p>
                          <w:p w:rsidR="00220267" w:rsidRPr="00B92B2C" w:rsidRDefault="00220267" w:rsidP="0022026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rPr>
                                <w:lang w:val="es-CO"/>
                              </w:rPr>
                              <w:t xml:space="preserve">Sentido: </w:t>
                            </w:r>
                          </w:p>
                          <w:p w:rsidR="00220267" w:rsidRDefault="00220267" w:rsidP="00220267">
                            <w:pPr>
                              <w:pStyle w:val="Prrafodelista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     Horario  </w:t>
                            </w:r>
                          </w:p>
                          <w:p w:rsidR="00220267" w:rsidRDefault="00220267" w:rsidP="00220267">
                            <w:pPr>
                              <w:pStyle w:val="Prrafodelista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     Anti horario  </w:t>
                            </w:r>
                          </w:p>
                          <w:p w:rsidR="00220267" w:rsidRDefault="00220267" w:rsidP="002202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 xml:space="preserve">Ángulo: </w:t>
                            </w:r>
                            <w:proofErr w:type="spellStart"/>
                            <w:r>
                              <w:t>x°</w:t>
                            </w:r>
                            <w:proofErr w:type="spellEnd"/>
                          </w:p>
                          <w:p w:rsidR="00220267" w:rsidRPr="007A6B32" w:rsidRDefault="00220267" w:rsidP="00220267">
                            <w:pPr>
                              <w:pStyle w:val="Prrafodelista"/>
                              <w:ind w:left="644"/>
                            </w:pPr>
                          </w:p>
                          <w:p w:rsidR="00220267" w:rsidRDefault="00220267" w:rsidP="00220267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05pt;margin-top:6.1pt;width:192.4pt;height:1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" fillcolor="#a3c4ff" strokecolor="red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20267" w:rsidRPr="002B148B" w:rsidRDefault="00220267" w:rsidP="00220267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2B148B">
                        <w:rPr>
                          <w:b/>
                          <w:lang w:val="es-CO"/>
                        </w:rPr>
                        <w:t>Notaciones para rotaciones</w:t>
                      </w:r>
                    </w:p>
                    <w:p w:rsidR="00220267" w:rsidRPr="00B92B2C" w:rsidRDefault="00220267" w:rsidP="0022026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rPr>
                          <w:lang w:val="es-CO"/>
                        </w:rPr>
                        <w:t>Centro: C</w:t>
                      </w:r>
                    </w:p>
                    <w:p w:rsidR="00220267" w:rsidRPr="00B92B2C" w:rsidRDefault="00220267" w:rsidP="0022026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rPr>
                          <w:lang w:val="es-CO"/>
                        </w:rPr>
                        <w:t xml:space="preserve">Sentido: </w:t>
                      </w:r>
                    </w:p>
                    <w:p w:rsidR="00220267" w:rsidRDefault="00220267" w:rsidP="00220267">
                      <w:pPr>
                        <w:pStyle w:val="Prrafodelista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        Horario  </w:t>
                      </w:r>
                    </w:p>
                    <w:p w:rsidR="00220267" w:rsidRDefault="00220267" w:rsidP="00220267">
                      <w:pPr>
                        <w:pStyle w:val="Prrafodelista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        Anti horario  </w:t>
                      </w:r>
                    </w:p>
                    <w:p w:rsidR="00220267" w:rsidRDefault="00220267" w:rsidP="002202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 xml:space="preserve">Ángulo: </w:t>
                      </w:r>
                      <w:proofErr w:type="spellStart"/>
                      <w:r>
                        <w:t>x°</w:t>
                      </w:r>
                      <w:proofErr w:type="spellEnd"/>
                    </w:p>
                    <w:p w:rsidR="00220267" w:rsidRPr="007A6B32" w:rsidRDefault="00220267" w:rsidP="00220267">
                      <w:pPr>
                        <w:pStyle w:val="Prrafodelista"/>
                        <w:ind w:left="644"/>
                      </w:pPr>
                    </w:p>
                    <w:p w:rsidR="00220267" w:rsidRDefault="00220267" w:rsidP="00220267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</w:p>
    <w:p w:rsidR="00220267" w:rsidRDefault="00220267" w:rsidP="00220267">
      <w:pPr>
        <w:rPr>
          <w:lang w:val="es-CO"/>
        </w:rPr>
      </w:pPr>
    </w:p>
    <w:p w:rsidR="00220267" w:rsidRDefault="00220267" w:rsidP="00220267">
      <w:pPr>
        <w:rPr>
          <w:lang w:val="es-CO"/>
        </w:rPr>
      </w:pPr>
    </w:p>
    <w:p w:rsidR="00220267" w:rsidRDefault="00220267" w:rsidP="00220267">
      <w:pPr>
        <w:rPr>
          <w:lang w:val="es-CO"/>
        </w:rPr>
      </w:pPr>
    </w:p>
    <w:p w:rsidR="00220267" w:rsidRDefault="00220267" w:rsidP="00220267">
      <w:pPr>
        <w:rPr>
          <w:lang w:val="es-CO"/>
        </w:rPr>
      </w:pPr>
    </w:p>
    <w:p w:rsidR="00220267" w:rsidRDefault="00220267" w:rsidP="00220267">
      <w:pPr>
        <w:rPr>
          <w:lang w:val="es-CO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06231" wp14:editId="0833AEF2">
                <wp:simplePos x="0" y="0"/>
                <wp:positionH relativeFrom="column">
                  <wp:posOffset>2917825</wp:posOffset>
                </wp:positionH>
                <wp:positionV relativeFrom="paragraph">
                  <wp:posOffset>311150</wp:posOffset>
                </wp:positionV>
                <wp:extent cx="2822575" cy="299720"/>
                <wp:effectExtent l="0" t="0" r="15875" b="24130"/>
                <wp:wrapNone/>
                <wp:docPr id="3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67" w:rsidRDefault="00220267" w:rsidP="00220267">
                            <w:pPr>
                              <w:ind w:firstLine="0"/>
                            </w:pPr>
                            <w:r>
                              <w:t xml:space="preserve">Figura tomada de </w:t>
                            </w:r>
                            <w:r w:rsidRPr="002B148B">
                              <w:t>http://bit.ly/2xkVl3Y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9.75pt;margin-top:24.5pt;width:222.2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">
                <v:textbox>
                  <w:txbxContent>
                    <w:p w:rsidR="00220267" w:rsidRDefault="00220267" w:rsidP="00220267">
                      <w:pPr>
                        <w:ind w:firstLine="0"/>
                      </w:pPr>
                      <w:r>
                        <w:t xml:space="preserve">Figura tomada de </w:t>
                      </w:r>
                      <w:r w:rsidRPr="002B148B">
                        <w:t>http://bit.ly/2xkVl3Y</w:t>
                      </w:r>
                    </w:p>
                  </w:txbxContent>
                </v:textbox>
              </v:shape>
            </w:pict>
          </mc:Fallback>
        </mc:AlternateContent>
      </w:r>
    </w:p>
    <w:p w:rsidR="00220267" w:rsidRDefault="00220267" w:rsidP="00220267">
      <w:pPr>
        <w:rPr>
          <w:lang w:val="es-CO"/>
        </w:rPr>
      </w:pPr>
    </w:p>
    <w:p w:rsidR="00220267" w:rsidRDefault="00220267" w:rsidP="00220267">
      <w:pPr>
        <w:rPr>
          <w:lang w:val="es-CO"/>
        </w:rPr>
      </w:pPr>
      <w:r w:rsidRPr="00A511DE">
        <w:rPr>
          <w:b/>
          <w:lang w:val="es-CO"/>
        </w:rPr>
        <w:t>Ejemplo:</w:t>
      </w:r>
      <w:r>
        <w:rPr>
          <w:lang w:val="es-CO"/>
        </w:rPr>
        <w:t xml:space="preserve"> Girar 60° en sentido negativo el triángulo ABC de vértices A (-5,5), B: (-4,3) y C (-1,6) con centro en (0,0).</w:t>
      </w:r>
    </w:p>
    <w:p w:rsidR="00220267" w:rsidRDefault="00220267" w:rsidP="00220267">
      <w:pPr>
        <w:rPr>
          <w:lang w:val="es-CO"/>
        </w:rPr>
      </w:pPr>
      <w:r>
        <w:rPr>
          <w:lang w:val="es-CO"/>
        </w:rPr>
        <w:t>Solución:</w:t>
      </w:r>
    </w:p>
    <w:p w:rsidR="00220267" w:rsidRPr="00C45DDB" w:rsidRDefault="00220267" w:rsidP="00220267">
      <w:r w:rsidRPr="00C45DDB">
        <w:t>Ubicamos el triángulo en el plano. Con el compás hacemos centro en (0,0) y trazamos circunferencias que pasan por A, B, y C posteriormente trazamos el segmento OA y con el transportador medimos el ángulo de -60° (sentido horario) siendo el centro de rotación el vértice del ángulo que se forma con en el aje x y OA. El punto de intersección del lado final de este ángulo con la circunferencia que pasa por A es el vértice A’.</w:t>
      </w:r>
      <w:r>
        <w:t xml:space="preserve"> </w:t>
      </w:r>
      <w:r w:rsidRPr="00C45DDB">
        <w:t>Con el mismo procedimiento se ubican los vértices B’ y C’.</w:t>
      </w:r>
    </w:p>
    <w:p w:rsidR="00220267" w:rsidRDefault="00220267" w:rsidP="00220267">
      <w:pPr>
        <w:rPr>
          <w:b/>
          <w:lang w:val="es-CO"/>
        </w:rPr>
      </w:pPr>
      <w:r>
        <w:rPr>
          <w:b/>
          <w:lang w:val="es-CO"/>
        </w:rPr>
        <w:lastRenderedPageBreak/>
        <w:t xml:space="preserve">Evaluación </w:t>
      </w:r>
    </w:p>
    <w:p w:rsidR="00220267" w:rsidRPr="00A511DE" w:rsidRDefault="00220267" w:rsidP="00220267">
      <w:pPr>
        <w:rPr>
          <w:b/>
          <w:lang w:val="es-CO"/>
        </w:rPr>
      </w:pPr>
      <w:r w:rsidRPr="00A511DE">
        <w:rPr>
          <w:b/>
          <w:lang w:val="es-CO"/>
        </w:rPr>
        <w:t>Taller en clase.</w:t>
      </w:r>
    </w:p>
    <w:p w:rsidR="00220267" w:rsidRDefault="00220267" w:rsidP="00220267">
      <w:pPr>
        <w:pStyle w:val="Prrafodelista"/>
        <w:numPr>
          <w:ilvl w:val="0"/>
          <w:numId w:val="3"/>
        </w:numPr>
        <w:spacing w:after="200" w:line="276" w:lineRule="auto"/>
        <w:rPr>
          <w:lang w:val="es-CO"/>
        </w:rPr>
      </w:pPr>
      <w:r w:rsidRPr="007A55B7">
        <w:rPr>
          <w:lang w:val="es-CO"/>
        </w:rPr>
        <w:t>Considera el triángulo de vértices A(1,1), B(2,3), C(-1,3) y aplícale la rotación con centro en (0,0) y ángulo +35°</w:t>
      </w:r>
    </w:p>
    <w:p w:rsidR="00220267" w:rsidRDefault="00220267" w:rsidP="00220267">
      <w:pPr>
        <w:pStyle w:val="Prrafodelista"/>
        <w:numPr>
          <w:ilvl w:val="0"/>
          <w:numId w:val="3"/>
        </w:numPr>
        <w:spacing w:after="200" w:line="276" w:lineRule="auto"/>
        <w:rPr>
          <w:lang w:val="es-CO"/>
        </w:rPr>
      </w:pPr>
      <w:r>
        <w:rPr>
          <w:lang w:val="es-CO"/>
        </w:rPr>
        <w:t>Considera el cuadrado de vértices A(-5,3), B(-5,6), C(-2,6) y D(-2,3) y aplica las rotaciones</w:t>
      </w:r>
    </w:p>
    <w:p w:rsidR="00220267" w:rsidRDefault="00220267" w:rsidP="00220267">
      <w:pPr>
        <w:pStyle w:val="Prrafodelista"/>
        <w:numPr>
          <w:ilvl w:val="0"/>
          <w:numId w:val="4"/>
        </w:numPr>
        <w:spacing w:after="200" w:line="276" w:lineRule="auto"/>
        <w:rPr>
          <w:lang w:val="es-CO"/>
        </w:rPr>
      </w:pPr>
      <w:r>
        <w:rPr>
          <w:lang w:val="es-CO"/>
        </w:rPr>
        <w:t xml:space="preserve">C (2,1) y +70°    </w:t>
      </w:r>
    </w:p>
    <w:p w:rsidR="00220267" w:rsidRPr="007A55B7" w:rsidRDefault="00220267" w:rsidP="00220267">
      <w:pPr>
        <w:pStyle w:val="Prrafodelista"/>
        <w:numPr>
          <w:ilvl w:val="0"/>
          <w:numId w:val="4"/>
        </w:numPr>
        <w:spacing w:after="200" w:line="276" w:lineRule="auto"/>
        <w:rPr>
          <w:lang w:val="es-CO"/>
        </w:rPr>
      </w:pPr>
      <w:r>
        <w:rPr>
          <w:lang w:val="es-CO"/>
        </w:rPr>
        <w:t>C (2,1) y -70°</w:t>
      </w:r>
    </w:p>
    <w:p w:rsidR="00F37165" w:rsidRPr="00220267" w:rsidRDefault="00220267" w:rsidP="00220267">
      <w:pPr>
        <w:pStyle w:val="titulo3"/>
        <w:ind w:left="0"/>
        <w:jc w:val="both"/>
        <w:rPr>
          <w:rFonts w:ascii="Copperplate Gothic Light" w:hAnsi="Copperplate Gothic Light"/>
          <w:color w:val="FF0000"/>
        </w:rPr>
      </w:pPr>
    </w:p>
    <w:sectPr w:rsidR="00F37165" w:rsidRPr="00220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ED0"/>
    <w:multiLevelType w:val="hybridMultilevel"/>
    <w:tmpl w:val="23A6121E"/>
    <w:lvl w:ilvl="0" w:tplc="F7120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70D8C"/>
    <w:multiLevelType w:val="hybridMultilevel"/>
    <w:tmpl w:val="ABD8F54A"/>
    <w:lvl w:ilvl="0" w:tplc="EE6E963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F7883"/>
    <w:multiLevelType w:val="hybridMultilevel"/>
    <w:tmpl w:val="D3A64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772D5"/>
    <w:multiLevelType w:val="hybridMultilevel"/>
    <w:tmpl w:val="EE0CC7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B6816"/>
    <w:multiLevelType w:val="hybridMultilevel"/>
    <w:tmpl w:val="AA3079BE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67"/>
    <w:rsid w:val="0007284A"/>
    <w:rsid w:val="002135D9"/>
    <w:rsid w:val="00220267"/>
    <w:rsid w:val="003A4403"/>
    <w:rsid w:val="00486AA3"/>
    <w:rsid w:val="00804747"/>
    <w:rsid w:val="008757BB"/>
    <w:rsid w:val="008D3607"/>
    <w:rsid w:val="009A1DC8"/>
    <w:rsid w:val="009D3114"/>
    <w:rsid w:val="00C0485A"/>
    <w:rsid w:val="00C5055D"/>
    <w:rsid w:val="00F5483B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67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220267"/>
    <w:pPr>
      <w:ind w:left="709" w:firstLine="0"/>
      <w:contextualSpacing/>
    </w:pPr>
  </w:style>
  <w:style w:type="paragraph" w:customStyle="1" w:styleId="notatablas">
    <w:name w:val="nota tablas"/>
    <w:basedOn w:val="Normal"/>
    <w:link w:val="notatablasCar"/>
    <w:qFormat/>
    <w:rsid w:val="00220267"/>
    <w:pPr>
      <w:ind w:firstLine="0"/>
    </w:pPr>
    <w:rPr>
      <w:rFonts w:cs="Times New Roman"/>
      <w:sz w:val="20"/>
      <w:szCs w:val="24"/>
    </w:rPr>
  </w:style>
  <w:style w:type="character" w:customStyle="1" w:styleId="notatablasCar">
    <w:name w:val="nota tablas Car"/>
    <w:basedOn w:val="Fuentedeprrafopredeter"/>
    <w:link w:val="notatablas"/>
    <w:rsid w:val="00220267"/>
    <w:rPr>
      <w:rFonts w:ascii="Times New Roman" w:hAnsi="Times New Roman" w:cs="Times New Roman"/>
      <w:sz w:val="20"/>
      <w:szCs w:val="24"/>
    </w:rPr>
  </w:style>
  <w:style w:type="paragraph" w:customStyle="1" w:styleId="titulo3">
    <w:name w:val="titulo 3"/>
    <w:basedOn w:val="Normal"/>
    <w:link w:val="titulo3Car"/>
    <w:qFormat/>
    <w:rsid w:val="00220267"/>
    <w:pPr>
      <w:ind w:left="709" w:firstLine="0"/>
      <w:jc w:val="left"/>
      <w:outlineLvl w:val="2"/>
    </w:pPr>
    <w:rPr>
      <w:b/>
    </w:rPr>
  </w:style>
  <w:style w:type="character" w:customStyle="1" w:styleId="titulo3Car">
    <w:name w:val="titulo 3 Car"/>
    <w:basedOn w:val="Fuentedeprrafopredeter"/>
    <w:link w:val="titulo3"/>
    <w:rsid w:val="00220267"/>
    <w:rPr>
      <w:rFonts w:ascii="Times New Roman" w:hAnsi="Times New Roman"/>
      <w:b/>
      <w:sz w:val="24"/>
    </w:rPr>
  </w:style>
  <w:style w:type="paragraph" w:styleId="Sinespaciado">
    <w:name w:val="No Spacing"/>
    <w:uiPriority w:val="1"/>
    <w:qFormat/>
    <w:rsid w:val="00220267"/>
    <w:pPr>
      <w:spacing w:after="0" w:line="240" w:lineRule="auto"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67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220267"/>
    <w:pPr>
      <w:ind w:left="709" w:firstLine="0"/>
      <w:contextualSpacing/>
    </w:pPr>
  </w:style>
  <w:style w:type="paragraph" w:customStyle="1" w:styleId="notatablas">
    <w:name w:val="nota tablas"/>
    <w:basedOn w:val="Normal"/>
    <w:link w:val="notatablasCar"/>
    <w:qFormat/>
    <w:rsid w:val="00220267"/>
    <w:pPr>
      <w:ind w:firstLine="0"/>
    </w:pPr>
    <w:rPr>
      <w:rFonts w:cs="Times New Roman"/>
      <w:sz w:val="20"/>
      <w:szCs w:val="24"/>
    </w:rPr>
  </w:style>
  <w:style w:type="character" w:customStyle="1" w:styleId="notatablasCar">
    <w:name w:val="nota tablas Car"/>
    <w:basedOn w:val="Fuentedeprrafopredeter"/>
    <w:link w:val="notatablas"/>
    <w:rsid w:val="00220267"/>
    <w:rPr>
      <w:rFonts w:ascii="Times New Roman" w:hAnsi="Times New Roman" w:cs="Times New Roman"/>
      <w:sz w:val="20"/>
      <w:szCs w:val="24"/>
    </w:rPr>
  </w:style>
  <w:style w:type="paragraph" w:customStyle="1" w:styleId="titulo3">
    <w:name w:val="titulo 3"/>
    <w:basedOn w:val="Normal"/>
    <w:link w:val="titulo3Car"/>
    <w:qFormat/>
    <w:rsid w:val="00220267"/>
    <w:pPr>
      <w:ind w:left="709" w:firstLine="0"/>
      <w:jc w:val="left"/>
      <w:outlineLvl w:val="2"/>
    </w:pPr>
    <w:rPr>
      <w:b/>
    </w:rPr>
  </w:style>
  <w:style w:type="character" w:customStyle="1" w:styleId="titulo3Car">
    <w:name w:val="titulo 3 Car"/>
    <w:basedOn w:val="Fuentedeprrafopredeter"/>
    <w:link w:val="titulo3"/>
    <w:rsid w:val="00220267"/>
    <w:rPr>
      <w:rFonts w:ascii="Times New Roman" w:hAnsi="Times New Roman"/>
      <w:b/>
      <w:sz w:val="24"/>
    </w:rPr>
  </w:style>
  <w:style w:type="paragraph" w:styleId="Sinespaciado">
    <w:name w:val="No Spacing"/>
    <w:uiPriority w:val="1"/>
    <w:qFormat/>
    <w:rsid w:val="00220267"/>
    <w:pPr>
      <w:spacing w:after="0" w:line="240" w:lineRule="auto"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ENJAMBRE</dc:creator>
  <cp:lastModifiedBy>ENJAMBRE</cp:lastModifiedBy>
  <cp:revision>1</cp:revision>
  <dcterms:created xsi:type="dcterms:W3CDTF">2018-01-12T14:18:00Z</dcterms:created>
  <dcterms:modified xsi:type="dcterms:W3CDTF">2018-01-12T14:18:00Z</dcterms:modified>
</cp:coreProperties>
</file>